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שמאחורי השעון הישן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הקשר בין השעון למורשת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בארבעה רבדים (איתור, פרשנות, הערכה, יצירה)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וידיעות לשון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לסבא־רבא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בצנעא שבתימן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1949, מרבד הקסמים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השעון הפסיק ללכת ומחוגיו קפואים על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צעדו ברגל במדבר עד שהגיעו למטוסים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אומר לדניאל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צנעא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מרבד הקסמים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(הנכד ששואל על השעון)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לנכדו את סיפור השעון)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(קיבל את השעון בבר המצווה בתימן)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(מסמל את סיפור המשפחה והעלייה)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-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 יקר מאוד וחשוב, שמעריכים ושומרים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א-ל-צ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המשכיות לעלילה, שמירה על המסורת, קשר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שלמה, תימן והעברה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שהשעון מסמל זיכרון ומורשת ולא רק שימוש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לקישור בין השעון לעליית יהודי תימן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חפץ משפחתי ישן ולבקש מהתלמידים לספר את הסיפור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בקצרה את הרקע ההיסטורי של מרבד הקסמים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לשתף כמה תשובות בעל פה לפני ההגשה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שמאחורי השעון הישן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מספר סבא אליהו לנכדו דניאל על שעון כיס ישן שעבר במשפחה מתימן ועד ישראל, ומסמל את סיפור העלייה של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כיס  ·  מרבד הקסמים  ·  צנעא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שייך השעון במקור?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לסבא־רבא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קיבל שלמה את השעון?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בצנעא שבתימן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ובאיזה מבצע עלתה המשפחה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1948, 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1949, מרבד הקסמים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1956, מבצע קדש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השעון עדיין עובד ומראה את השעה הנכונה.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הגיעה לישראל בקלות וברכב.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 אליהו רואה בשעון סמל לסיפור המשפחה.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בחדר העבודה של סבא אליהו עמד שעון __________ מוזהב וישן.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השעון קיבל שלמה בעיר __________ שבתימן.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המשפחה עלתה לארץ בגל העלייה שנקרא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 לנכדו את סיפור השעון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סבא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קיבל את השעון בבר המצווה בתימן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מסמל את סיפור המשפחה והעלייה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הנכד ששואל על השעון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לשון -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"אוצר" במשפט על השעון?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"נֶאֶלְצוּ"?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המשך קצר לסיפור: מה יעשה דניאל עם השעון כשיגדל? (3-4 משפטים)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מניין הגיע השעון ולמי הוא שייך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סבא אליהו ממשיך לשמור על שעון מקולקל?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שמאחורי השעון הישן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